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22" w:rsidRDefault="00A30A22" w:rsidP="00A30A22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A30A22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 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Pr="005951DA" w:rsidRDefault="00A30A22" w:rsidP="00A30A2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 w:rsidR="00900FA5" w:rsidRPr="005951D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A30A22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>муниципального) значения, расположе</w:t>
      </w:r>
      <w:r w:rsidR="00A30A22">
        <w:rPr>
          <w:sz w:val="28"/>
          <w:szCs w:val="28"/>
        </w:rPr>
        <w:t>нных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В  соответствии</w:t>
      </w:r>
      <w:proofErr w:type="gramEnd"/>
      <w:r w:rsidRPr="005951DA">
        <w:rPr>
          <w:sz w:val="28"/>
          <w:szCs w:val="28"/>
        </w:rPr>
        <w:t xml:space="preserve"> с Федеральным законом  от 06.10.2003 № 131-ФЗ «Об общих принципах организации местного самоуправления в Российской Федерации»,  с Уставом муницип</w:t>
      </w:r>
      <w:r w:rsidR="00A30A22">
        <w:rPr>
          <w:sz w:val="28"/>
          <w:szCs w:val="28"/>
        </w:rPr>
        <w:t>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>муниципального) значения, расположенных на территории  муниципал</w:t>
      </w:r>
      <w:r w:rsidR="00A30A22">
        <w:rPr>
          <w:sz w:val="28"/>
          <w:szCs w:val="28"/>
        </w:rPr>
        <w:t>ьного образования "Бирофельдское сельское поселение</w:t>
      </w:r>
      <w:r w:rsidRPr="005951DA">
        <w:rPr>
          <w:sz w:val="28"/>
          <w:szCs w:val="28"/>
        </w:rPr>
        <w:t>" на 2017  год.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A30A22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A30A22" w:rsidRDefault="00900FA5" w:rsidP="00A30A22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A30A22" w:rsidRPr="005951DA">
        <w:rPr>
          <w:sz w:val="28"/>
          <w:szCs w:val="28"/>
        </w:rPr>
        <w:t xml:space="preserve"> </w:t>
      </w:r>
      <w:r w:rsidR="00A30A22" w:rsidRPr="00395531">
        <w:rPr>
          <w:sz w:val="28"/>
          <w:szCs w:val="28"/>
        </w:rPr>
        <w:t xml:space="preserve">Опубликовать настоящее </w:t>
      </w:r>
      <w:proofErr w:type="gramStart"/>
      <w:r w:rsidR="00A30A22" w:rsidRPr="00395531">
        <w:rPr>
          <w:sz w:val="28"/>
          <w:szCs w:val="28"/>
        </w:rPr>
        <w:t>решение  в</w:t>
      </w:r>
      <w:proofErr w:type="gramEnd"/>
      <w:r w:rsidR="00A30A22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</w:t>
      </w:r>
      <w:proofErr w:type="gramStart"/>
      <w:r w:rsidRPr="005951DA">
        <w:rPr>
          <w:sz w:val="28"/>
          <w:szCs w:val="28"/>
        </w:rPr>
        <w:t>опубликования  и</w:t>
      </w:r>
      <w:proofErr w:type="gramEnd"/>
      <w:r w:rsidRPr="005951DA">
        <w:rPr>
          <w:sz w:val="28"/>
          <w:szCs w:val="28"/>
        </w:rPr>
        <w:t xml:space="preserve"> распространяется  на правоотношения, возникшие с 1 января 2017 года.</w:t>
      </w:r>
    </w:p>
    <w:p w:rsidR="00900FA5" w:rsidRDefault="00900FA5" w:rsidP="00900FA5">
      <w:pPr>
        <w:jc w:val="both"/>
        <w:rPr>
          <w:sz w:val="28"/>
          <w:szCs w:val="28"/>
        </w:rPr>
      </w:pPr>
    </w:p>
    <w:p w:rsidR="00A30A22" w:rsidRPr="005951DA" w:rsidRDefault="00A30A22" w:rsidP="00900FA5">
      <w:pPr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</w:t>
      </w:r>
      <w:r w:rsidR="00A30A22">
        <w:rPr>
          <w:sz w:val="28"/>
          <w:szCs w:val="28"/>
        </w:rPr>
        <w:t>оселения</w:t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  <w:t xml:space="preserve">               М.Ю.Ворон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900FA5" w:rsidRPr="005951DA" w:rsidRDefault="00900FA5" w:rsidP="00900FA5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900FA5" w:rsidRDefault="00A30A22" w:rsidP="00900FA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</w:t>
      </w:r>
    </w:p>
    <w:p w:rsidR="00A30A22" w:rsidRDefault="00A30A22" w:rsidP="00900FA5">
      <w:pPr>
        <w:ind w:firstLine="397"/>
        <w:jc w:val="right"/>
        <w:rPr>
          <w:sz w:val="28"/>
          <w:szCs w:val="28"/>
        </w:rPr>
      </w:pPr>
    </w:p>
    <w:p w:rsidR="00A30A22" w:rsidRPr="005951DA" w:rsidRDefault="00A30A22" w:rsidP="00900FA5">
      <w:pPr>
        <w:ind w:firstLine="397"/>
        <w:jc w:val="right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 xml:space="preserve">муниципального) значения, </w:t>
      </w:r>
      <w:r w:rsidR="00A30A22">
        <w:rPr>
          <w:sz w:val="28"/>
          <w:szCs w:val="28"/>
        </w:rPr>
        <w:t>расположенных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46"/>
        <w:gridCol w:w="1755"/>
        <w:gridCol w:w="1376"/>
        <w:gridCol w:w="2574"/>
      </w:tblGrid>
      <w:tr w:rsidR="00900FA5" w:rsidRPr="005951DA" w:rsidTr="00A30A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 в  руб.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00FA5" w:rsidRPr="005951DA" w:rsidTr="00A30A22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памятников в населенных пунктах </w:t>
            </w:r>
            <w:proofErr w:type="spellStart"/>
            <w:r>
              <w:rPr>
                <w:sz w:val="28"/>
                <w:szCs w:val="28"/>
              </w:rPr>
              <w:t>с.Бирофельд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с.Красивое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апрель – май</w:t>
            </w: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A30A22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Бирофельд</w:t>
            </w:r>
            <w:r w:rsidR="00900FA5" w:rsidRPr="005951DA">
              <w:rPr>
                <w:sz w:val="28"/>
                <w:szCs w:val="28"/>
              </w:rPr>
              <w:t>,</w:t>
            </w:r>
          </w:p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«ПДК с. Бирофельд»</w:t>
            </w:r>
            <w:r w:rsidR="00900FA5" w:rsidRPr="005951DA">
              <w:rPr>
                <w:sz w:val="28"/>
                <w:szCs w:val="28"/>
              </w:rPr>
              <w:t>,</w:t>
            </w: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00FA5" w:rsidRPr="005951DA" w:rsidTr="00A30A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A30A22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</w:tr>
    </w:tbl>
    <w:p w:rsidR="00D66F03" w:rsidRDefault="00D66F03"/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7"/>
    <w:rsid w:val="001A3DAA"/>
    <w:rsid w:val="002655FD"/>
    <w:rsid w:val="00900FA5"/>
    <w:rsid w:val="00A30A22"/>
    <w:rsid w:val="00B364C7"/>
    <w:rsid w:val="00D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3BD1-C7D8-43A1-81CD-DD3EC5D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22"/>
    <w:pPr>
      <w:spacing w:after="120"/>
    </w:pPr>
  </w:style>
  <w:style w:type="character" w:customStyle="1" w:styleId="a4">
    <w:name w:val="Основной текст Знак"/>
    <w:basedOn w:val="a0"/>
    <w:link w:val="a3"/>
    <w:rsid w:val="00A3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A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2017-04-12T01:02:00Z</cp:lastPrinted>
  <dcterms:created xsi:type="dcterms:W3CDTF">2017-06-08T23:58:00Z</dcterms:created>
  <dcterms:modified xsi:type="dcterms:W3CDTF">2017-06-08T23:58:00Z</dcterms:modified>
</cp:coreProperties>
</file>