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АДМИНИСТРАЦИЯСЕЛЬСКОГО ПОСЕЛЕНИЯ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 </w:t>
      </w:r>
    </w:p>
    <w:p>
      <w:pPr>
        <w:tabs>
          <w:tab w:val="left" w:pos="8264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tabs>
          <w:tab w:val="center" w:pos="4876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320" w:leader="none"/>
        </w:tabs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tabs>
          <w:tab w:val="center" w:pos="4876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 Федеральным   законом  от 27 июля 2010 г. N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кодекс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211-212, 30.10.2001);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Градостроительный кодекс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290, 30.12.2004);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 июля 1997 года № 122-ФЗ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145, 30.07.1997);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25 октября 2001 года № 137-ФЗ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211-212, 30.10.2001);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 декабря 2001 года № 178-ФЗ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16, 26.01.2002);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29 декабря 2004 года № 191-ФЗ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в действие Градостроительного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290, 30.12.2004);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02 мая 2006 года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95, 05.05.2006);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24 июля 2007 года № 221-ФЗ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165, 01.08.2007);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 ЕАО от 01.07.2015 № 747-ОЗ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определения размера арендной платы за земельные участки, находящиеся в собственности Еврейской автономной области, и земельные участки,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административный регламент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511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М.Ю. Ворон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434" w:leader="none"/>
        </w:tabs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К.А. Лойко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разряда по предоставлению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муниципальных услуг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УТВЕРЖДЕН: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tabs>
          <w:tab w:val="left" w:pos="5526" w:leader="none"/>
        </w:tabs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tabs>
          <w:tab w:val="left" w:pos="5539" w:leader="none"/>
        </w:tabs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10.03.2016 № 52</w:t>
      </w:r>
    </w:p>
    <w:p>
      <w:pPr>
        <w:tabs>
          <w:tab w:val="left" w:pos="5539" w:leader="none"/>
        </w:tabs>
        <w:spacing w:before="0" w:after="0" w:line="240"/>
        <w:ind w:right="0" w:left="0" w:firstLine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 предоставления муниципальной услуги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I. Общие положения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регулирования административного регламента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регулирования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Регламент, административный регламент) являются административные процедуры, обеспечивающие предоставление муниципальной услуги по предоставлению земельного участка (далее – муниципальная услуга), эффективность работы структурных подразделений администрации Бирофельдского сельского поселения  (далее – администрация) и его должностных лиц в рамках межведомственного взаимодействия, реализацию прав граждан.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 заявителей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Заявителями могут быть, в целях предоставления земельного участка: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 в собственность - физические и юридические лица, заинтересованные в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 в аренду – физические и юридические лица, в том числе иностранные граждане, лица без гражданства, граждане,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граждан, заинтересованные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в постоянное (бессрочное) пользование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органам государственной власти и органам местного самоуправления;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государственным и муниципальным учреждениям (бюджетным, казенным, автономным);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казенным предприятиям;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органами местного самоуправления (далее – представители).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порядку информирования о предоставлении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предоставляется в администрации Бирофельдского сельского поселения по адресу: 679520, Еврейская автономная область, с. Бирофельд, ул. Центральная, 45.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 отдела: понедельник - пятница с 8.00 до 16.00; перерыв с 12.00 до 13.00; суббота и воскресенье – выходные дни.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приема ответственными специалистами: понедельник - пятница с 8.00 до 16.00; суббота и воскресенье – выходные дни.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Справочные телефоны отдела: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по управлению муниципальным имуществом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начальник отдела) – (42622) 7-84-11;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портала в информационно-телекоммуникационной сети Интернет (далее – сеть  Интернет) –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www.pgu.eao.ru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электронной почты: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adbirofeld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"http://www.adbirofeld@mail.ru/"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порядке предоставления муниципальной услуги, а также сведения о ходе предоставления муниципальной  услуги предоставляются специалистами, ответственными за предоставление муниципальной  услуги: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личному обращению заявителя;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использованием средств телефонной связи;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письменным обращениям заявителя, направляемым посредством почтовой или электронной связи.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заявитель может получить информацию о муниципальной услуге при обращении на портал сети Интернет.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(консультирование) по вопросам предоставления муниципальной услуги проводится по следующим вопросам: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и ход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приема и выдачи документов специалистами, ответственными за предоставление муниципальной услуги;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принятия решения о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обжалования действий (бездействий) и решений, осуществляемых и принимаемых в ходе предоставления муниципальной услуги. Оформление устного либо письменного обращения заявителя по вопросам предоставления муниципальной услуги, а также сведений о ходе предоставления муниципальной услуги посредством почтовой или электронной связи, а также оформление и направление ответа на данное обращение осуществляется в соответствии с Федеральным законом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рассмотрении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по вопросам предоставления муниципальной услуги готовится специалистами, ответственными за предоставление муниципальной услуги на бумажном носителе и в электронном виде и размещается на информационных стендах, на портале, в средствах массовой информации и в информационных материалах.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Размещаемая информация содержит в том числе: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извлечения из нормативных правовых актов, устанавливающих порядок и условия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административного регламента с приложениями;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блок-схему последовательности действий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необходимый для предоставления муниципальной услуги, и требования, предъявляемые к этим документам;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информирования о ходе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требованиями к информированию граждан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 представляемой информации;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четкость изложения информации;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полнота информирования;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наглядность форм предоставляемой информации;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удобство и доступность получения информации;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оперативность предоставления информации.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II. Стандарт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муниципальной услуги: 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 местного самоуправления, предоставляющего муниципальную услугу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 местного самоуправления, предоставляющего муниципальную услугу – администрация Бирофельдское сельское поселение. 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предоставлении муниципальной услуги не участвуют территориальные органы федеральных органов исполнительной власти области, органы исполнительной власти области.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3 части 1 статьи 7 Федерального закона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Биробиджанского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результата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Результатами предоставления муниципальной услуги является: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договора купли-продажи (аренды) земельного участка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указанных целей;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заключении договора купли-продажи (аренды) земельного участка для указанных целей по основаниям, указанным в пункте 2.10 настоящего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предоставления земельного участка для садоводства, дачного хозяйства в порядке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дачной амнистии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предоставления муниципальной услуги является издание постановления администрации муниципального района по предоставлению земельного участка в собственность бесплатно для ведения садоводства, дачного хозяйства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предоставления земельного участка в постоянное (бессрочное) пользование  результатом предоставления муниципальной услуги является издание постановления администрации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Заявителю может быть отказано в предоставлении муниципальной услуги по основаниям, указанным в пункте 2.10 настоящего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более 30 (тридцати) календарных дней (без предварительного согласования), не 60 (шестидесяти) календарных дней (с предварительным согласованием).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выдачи (направления) документов, являющихся результатом предоставления муниципальной услуги, составляет 3 (три) календарных дня.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нормативных правовых актов Российской Федерации и нормативных правовых актов Бирофельдского сельского поселения Биробиджанского муниципального района, ЕАО  регулирующих отношения, возникающие в связи с предоставлением муниципальной услуги: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Конституция Российской Федерации, принятая всенародным голосованием 12 декабря 1993 года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21.01.2009);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Гражданский кодекс Российской Федерации;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168, 30.07.2010)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Федеральный закон № 210-ФЗ);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кодекс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211-212, 30.10.2001);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Градостроительный кодекс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290, 30.12.2004);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государственная собственность на которые не разграничена, предоставленные в аренду без торгов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Биробиджанская звезда № 47, 03.07.2015); Федеральный закон от 21 июля 1997 года № 122-ФЗ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145, 30.07.1997);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25 октября 2001 года № 137-ФЗ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211-212, 30.10.2001);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 декабря 2001 года № 178-ФЗ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16, 26.01.2002);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29 декабря 2004 года № 191-ФЗ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в действие Градостроительного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290, 30.12.2004);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02 мая 2006 года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95, 05.05.2006);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24 июля 2007 года № 221-ФЗ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165, 01.08.2007);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15 апреля 1998 года № 66-ФЗ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садоводческих, огороднических и дачных некоммерческих объединениях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79, 23.04.1998);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 ЕАО от 01.07.2015 № 744 – 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определения цены продажи земельных участков, находящихся в государственной собственности Еврейской автономной области, и земельных участков, государственная собственность на которые не разграничена, при заключении договора купли - продажи земельного участка без проведения торгов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Биробиджанская звезда, № 49, 10.07.2015);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 ЕАО от 01.07.2015 № 747-ОЗ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определения размера арендной платы за земельные участки, находящиеся в собственности Еврейской автономной области, и земельные участки,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документов, необходимых в соответствии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нормативными правовыми актами для предоставления муниципальной услуги, подлежащих представлению заявителем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о предоставлении земельного участка;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о предварительном согласовании предоставления земельного участка, в случае если испрашиваемый земельный участок предстоит образовать или его границы подлежат уточнению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документа, удостоверяющего личность заявителя, а в случае обращения представителя юридического или физического лица копия (при предъявлении подлинника) документа, удостоверяющего полномочия лица на представление интересов заявителя в соответствии с законодательством РФ.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право заявителя на приобретение земельного участка без проведения торгов.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схема расположения земельного участка в случае, если испрашиваемый земельный участок предстоит образовать или его границы подлежат уточнению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подаче заявления о предварительном согласовании предоставления земельного участка).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 заявления можно получить непосредственно в администрации Бирофельдского сельского поселения.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имеет право представить заявление с приложением копий документов в администрацию лично либо через своих представителей.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документов, необходимых для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схема расположения земельного участка или земельных участков на кадастровом плане территории (далее – схема) в случаях, предусмотренных статьей 11.10 Земельного кодекса Российской Федерации (при необходимости);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кадастровый паспорт земельного участка;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 о государственной регистрации крестьянского (фермерского) хозяйства (для заявителей – фермерских хозяйств);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(для заявителей – фермерских хозяйств);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выписка из Единого государственного реестра юридических лиц, содержащая сведения о данном садоводческом, огородническом, дачном некоммерческом объединении (для заявителей - садоводческих, огороднических, дачных некоммерческих товариществ (потребительских кооперативов);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указанные в п.2.7 настоящего Регламента, заявитель может предоставить самостоятельно.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Указание на запрет требовать от заявителя представления документов и информации или осуществления действий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в процессе предоставления муниципальной услуги не вправе требовать от заявителя: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документов и информации, которые в соответствии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нормативными правовыми актами Российской Федерации, нормативными правовыми актами Правительства Еврейской автономной области и муниципальными правовыми актами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участвующих, в предоставлении муниципальной услуги, за исключением документов, указанных в части 6 статьи 7 Федерального закона № 210-ФЗ.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Оснований для отказа в приеме документов, необходимых для предоставления муниципальной услуги, не предусмотрено.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десяти дней со дня поступления заявления о предоставлении земельного участка специалист  возвращает заявление, если оно не соответствует положениям п.2.6 настоящего Регламента, подано в иной уполномоченный орган или к заявлению не приложены документы, предоставляемые в соответствии с п.2.6 настоящего Регламента. При этом указываются причины возврата заявления.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приостановления или отказа в предоставлении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Оснований для приостановления предоставления муниципальной услуги не предусмотрено.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предоставлении муниципальной услуги может быть отказано в случае: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действие настоящего регламента не распространяется на указанные в заявлении земельные участки;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наличия ограничения либо запрета на предоставление земельного участка;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предоставлением муниципальной услуги обратилось ненадлежащее лицо;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документы, представленные заявителем, по форме и (или) содержанию не соответствуют требованиям действующего законодательства;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представляется возможным однозначно определить местоположение испрашиваемого земельного участка;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участок обременен правами третьих лиц;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имеются противоречия между заявленными и уже зарегистрированными правами;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представленных документах выявлена недостоверная, искаженная информация;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земельного участка для испрашиваемых целей;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параметры земельного участка (размеры, конфигурация) противоречат требованиям, установленным действующим законодательством;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в описании местоположения земельного участка информации о местоположении и площади испрашиваемого земельного участка;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вступивших в законную силу решений суда, ограничивающих оборот земельного участка;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индивидуального жилого дома не предусмотрено утвержденной градостроительной документацией (для заявлений о предоставлении земельного участка для индивидуального жилищного строительства);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заявителем документов, указанных в пункте 16 настоящего Регламента, не в полном объеме;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заявления не поддается прочтению, о чем в течение семи дней со дня регистрации заявления и документов, необходимых для предоставления муниципальной услуги, уведомляется заявитель;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оснований, предусмотренных статьёй 39.16 Земельного кодекса Российской Федерации;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запрос сведений в Едином государственном реестре прав на недвижимое имущества и сделок с ним Управлением Федеральной службы государственной регистрации, кадастра и картография по Еврейской автономной области (при необходимости);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запрос кадастровых паспортов земельных участков, кадастровых выписок земельных участков в Федеральном государственном бюджетном  учреждении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Федеральная кадастровая палата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Еврейской автономной области (при необходимости);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запрос сведений, содержащихся в Управлении федеральной налоговой службы России по Еврейской автономной области.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кадастровых работ в целях постановки земельного участка на кадастровый учет.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протокола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Порядок, размер и основания взимания муниципальной пошлины или иной платы, взимаемой за предоставление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предоставление муниципальной услуги государственная пошлина не взимается.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ожидания в очереди при подаче запроса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муниципальной услуги и при получении результата предоставления таких услуг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и порядок регистрации запроса заявителя о предоставлении муниципальной услуги и, в том числе в электронной форме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заявителя о предоставлении муниципальной услуги, в том числе в электронной форме, регистрируется непосредственно в день подачи такого заявления в администрацию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помещениям, в которых предоставляются муниципальная услуга, 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входе в помещение, в котором предоставляется муниципальная  услуга, устанавливается вывеска, содержащая полное наименование отдела. График работы отдела размещается на первом этаже здания, в котором располагаются кабинеты отдела.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ожидания в очереди при подаче документов, необходимых для оказания муниципальной услуги и получения ее результатов оснащаются стульями, имеют искусственное освещение.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для приема заявителей оснащаются стульями, столами, имеют нормативное искусственное освещение. Кроме того, данные места обеспечиваются писчей бумагой и ручками для возможности оформления заявления о предоставлении информации об объекте недвижимого имущества.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заявителей по вопросам предоставления муниципальной услуги и о ходе ее предоставления осуществляется в кабинете специалистов, ответственных за предоставление муниципальной услуги.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стенде, в коридоре возле кабинета отдела, размещается информация  с указанием фамилии, имени, отчества специалистов, ответственных за предоставление муниципальной услуги.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информационном стенде  размещается следующая информация: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нормативных правовых актов, регулирующих предоставление муниципальной 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настоящего административного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Показатели доступности и качества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Показателями доступности муниципальной услуги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степень открытости информации о муниципальной услуге;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комфортных условий для заявителей при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в сети Интернет, средствах массовой информации, на информационном стенде отдела сведений о месте нахождения, графике работы, справочных телефонах,  должностных лицах, ответственных за предоставление муниципальной услуги, последовательности и сроках предоставления муниципальной 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ресурсное обеспечение исполнения административного регламента;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муниципальной услуги посредством электронной или почтовой связи, а также при личном посещении отдела по выбору заявителя.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Показателями качества муниципальной  услуги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степень удовлетворенности заявителей предоставленной услугой;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сроков и последовательности исполнения административных действий, установленных административным регламентом;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удобство и доступность получения заявителями информации о порядке предоставления муниципальной  услуги и ходе рассмотрения обращения;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минимизация количества взаимодействий заявителя с должностными лицами  при предоставлении муниципальной услуги и их продолжительности;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обоснованность отказов в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обоснованных жалоб на действия (бездействия) должностных лиц,  а также принимаемые решения при предоставлении муниципальной 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требования, в том числе учитывающие особенности предоставления муниципальной услуги в электронной форме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Административные процедуры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включает в себя следующие административные процедуры: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экспертизы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межведомственных запросов в соответствующие организации;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опубликование извещения о приеме заявлений по предоставлению земельного участка для указанных целей или принятие решения об отказе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предоставлении земельного участка;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проведении аукциона в отношении испрашиваемого земельного участка в соответствии со статьей 39.11 Земельного кодекса;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ответа заявителю;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предоставления муниципальной услуги приведена в приложении № 1 к настоящему Регламенту.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предоставления земельного участка при наличии у заявителя решения о предварительном согласовании предоставления муниципальная услуга включает в себя следующие административные процедуры: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экспертизы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и направление межведомственных запросов в соответствующие организации;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проекта договора купли-продажи (аренды) земельного участка;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распорядительного акта о предоставлении земельного участка под заявленные цели в собственность бесплатно.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предоставления земельного участка для ведения садоводства, дачного хозяйства в порядке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дачной амнистии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включает в себя следующие административные процедуры: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экспертизы документов;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и направление межведомственных запросов в соответствующие организации;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постановления администрации муниципального района о предоставлении в собственность бесплатно земельного участка для ведения садоводства, дачного хозяйства или принятие решения об отказе в предоставлении земельного участка.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предоставления муниципальной услуги приведена в приложении № 1 к настоящему Регламенту.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получение заявления и документов, необходимых для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Специалисты  выполняют следующие действия: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устанавливают личность заявителя либо представителя заявителя,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проверяют полномочия представителя заявителя;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осуществляют проверку наличия всех необходимых документов и правильность их оформления;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консультируют заявителя о порядке и сроках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административной процедуры является подготовка соответствующих нормативных актов по данной услуге.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экспертизы документов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поступление к начальнику  заявления и документов, необходимых для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 поручает рассмотрение заявления и документов, необходимых для предоставления муниципальной услуги, специалисту.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время, затраченное на указанное административное действие, не должно превышать одного рабочего дня.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 проводит экспертизу заявления и документов, необходимых для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проведенной экспертизы принимает одно из следующих решений: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подготовке уведомления об отказе в предоставлении муниципальной услуги, или наличия оснований для отказа в предоставлении муниципальной услуги, указанных в п. 2.10 настоящего Регламента;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формировании и направлении межведомственного запроса о предоставлении документов, необходимых для предоставления муниципальной услуги, в соответствующие организации, в случае отсутствия оснований для отказа в предоставлении муниципальной услуги, установленных п. 2.10 настоящего Регламента, и непредставления заявителем документов, необходимых для предоставления муниципальной услуги, указанных в п. 2.7 настоящего Регламента, по собственной инициативе;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проекта договора купли – продажи (аренды) о предоставлении земельного участка, в случае отсутствия оснований для отказа в предоставлении муниципальной услуги, установленных п. 2.10 настоящего регламента, и предоставления заявителем документов, необходимых для предоставления муниципальной услуги, указанных в п. 2.7 настоящего регламента, по собственной инициативе.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время, затраченное на указанное административное действие, не должно превышать десяти рабочих дней.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наличии оснований, указанных в п.2.9 настоящего регламента осуществляет подготовку ответа заявителю (представителю заявителя) о возврате заявления.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время, затраченное на указанное административное действие, не должно превышать десяти дней.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межведомственных запросов в соответствующие организации, при предоставлении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принятие специалистом  решения о формировании и направлении межведомственного запроса о предоставлении документов, необходимых для предоставления муниципальной услуги, в соответствующие организации, при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п. 2.7 настоящего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Межведомственный запрос формируется в соответствии с требованиями статьи 7.2 Федерального закона №210-ФЗ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для выполнения административных действий, предусмотренных настоящим подразделом, не должен превышать пять рабочих дней с даты поступления заявления и документов, необходимых для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Опубликование извещения о предоставлении земельного участка или принятие решения об отказе в предоставлении земельного участка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принятие специалистом  решения об опубликовании извещения о предоставлении земельного участка или принятие решения об отказе в предоставлении земельного участка при наличии оснований, предусмотренных статьёй 39.16 Земельного кодекса Российской Федерации.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Обеспечивается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муниципального района, размещение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время, затраченное на административное действие, не должно превышать тридцати рабочих дней.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размещения извещения составляет 30 календарных дней со дня принятия решения.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по истечении тридцати дней со дня опубликования извещения заявления иных граждан о намерении участвовать в аукционе не поступили, а также при наличии принятого решения о предварительном согласовании предоставления испрашиваемого земельного участка, специалист 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время, затраченное на административное действие, не должно превышать десяти рабочих дней.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поступления в течение тридцати дней со дня опубликования извещения заявлений иных граждан о намерении участвовать в аукционе администрация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время, затраченное на административное действие, не должно превышать двадцати рабочих дней.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проведении аукциона в отношении испрашиваемого земельного участка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Администрацией принимаются решения о проведение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в случае, предусмотренном п. 3.6 настоящего Регламента.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ответа заявителю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заявителю подготавливается на основании решения, принятого в соответствии с п. 3.5, 3.6 настоящего Регламента.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в результате межведомственного взаимодействия поступает информация о невозможности предоставления земельного участка для указанных целей на испрашиваемой территории, заявителю подготавливается дополнительный ответ о прекращении работы по заявлению.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время, затраченное на административное действие, не должно превышать двадцати рабочих дней.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распорядительного акта о предоставлении земельного участка под заявленные цели в собственность бесплатно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поступление соответствующего заявления, о предоставлении земельного участка на основании решения о предварительном согласовании предоставления, оформленного на основании и в соответствии со статьей 39.15 Земельного кодекса.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время, затраченное на административное действие, не должно превышать двадцати рабочих дней.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IV. Контроль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осуществления текущего контроля за соблюдением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исполнением ответственными должностными лицами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за соблюдением и исполнением должностными лицами отдела,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 (далее – текущий контроль).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текущего контроля проверяется: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сроков исполнения административных процедур;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последовательность исполнения административных процедур;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правильность принятых решений при предоставлении муниципальной 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текущего контроля в случае выявления нарушений начальник отдела дает указания по устранению выявленных нарушений и контролирует их устранение.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осуществляется постоянно.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полнотой и качеством предоставления муниципальной 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отдела, принятие по данным обращениям решений и подготовку ответов заявителям по результатам рассмотрения обращений.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муниципального района.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подписывается председателем и членами комиссии.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Плановые проверки осуществляются на основании годовых планов работы отдела.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Внеплановая проверка проводится по жалобе заявителя в администрацию района на решения, действия (бездействие) должностных лиц отдела во время проведения проверки, либо в связи с истечением сроков, установленных для устранения ранее выявленных нарушений.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мерах, принятых в отношении виновных лиц, в течение 10 дней со дня принятия таких мер отдел сообщает в письменной форме заявителю, права и (или) законные интересы которого нарушены.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должностных лиц  отдела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несет ответственность за соблюдение сроков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предоставление муниципальной услуги, несет ответственность за неисполнение или ненадлежащее исполнение требований, установленных административным регламентом, нарушение сроков предоставления административных процедур, некачественное оформление документов.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ответственный за регистрацию корреспонденции, за прием и отправку электронных сообщений, несет ответственность за нарушение сроков при регистрации документов, передачи документов начальнику отдела на рассмотрение, за несвоевременную регистрацию готового документа в регистрационной карточке и за отправку корреспонденции (в случае, если услуга предоставляется посредством почтовой связи), а также за нарушение порядка и срока отправки заявителю результатов муниципальной  услуги в форме электронного документа.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 отдела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должностных лиц отдела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Положения, характеризующие требования к порядку и формам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контроля за предоставлением муниципальной услуги, в том числе со стороны заявителей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порядку и формам контроля за предоставлением муниципальной  услуги включают в себя: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всех вопросов, связанных с предоставлением муниципальной  услуги при проведении текущего контроля и плановых проверок полноты и качества предоставления муниципальной 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отдельных вопросов при проведении внеплановых проверок полноты и качества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и устранение нарушений прав заявителей;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 в рамках контроля за предоставлением муниципальной  услуги: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вправе предоставлять дополнительные документы и материалы либо обращаться с просьбой об их истребовании;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знакомиться с документами и материалами по вопросам предоставления муниципальной  услуги, если это не затрагивает права, свободы и законные интересы других лиц;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обращаться с жалобой на принятое решение или на действие (бездействие) должностных лиц отдела в ходе предоставления муниципальной  услуги в досудебном (внесудебном) порядке в соответствии с законодательством.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 отдела обязаны: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и в установленные законодательством сроки рассмотреть жалобы заявителей на действия (бездействия) специалистов отдела, а также принимаемые ими решения при предоставлении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предоставлять дополнительные документы и материалы при обращении заявителя с просьбой об их истребовании;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предоставить заявителю возможность ознакомиться с документами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V. 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 порядке.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досудебного (внесудебного) обжалования.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имеет право на обжалование действий или бездействия специалистов отдела, участвующих в предоставлении муниципальной услуги, в вышестоящие органы в досудебном порядке.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может обратиться с жалобой в том числе в следующих случаях: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регистрации запроса заявителя о предоставлении муниципальной 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ними иными нормативными правовыми актами Российской Федерации, нормативными правовыми актами района;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района;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приостановления рассмотрения жалобы (претензии) и случаев, когда ответ на жалобу не дается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приостановления рассмотрения жалобы законодательством не предусмотрены.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может быть оставлена без ответа в случаях, установленных статьей 11 Федерального закона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начала процедуры досудебного (внесудебного) обжалования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досудебного (внесудебного) обжалования решений, действий (бездействия) должностных лиц отдела является жалоба, поступившая в отдел в письменной форме на бумажном носителе, в электронной форме.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должна содержать: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отдела, должностного лица либо муниципального служащего отдела, решения и действия (бездействие) которых обжалуются;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имя, отчество (последнее – при  наличии), сведения о месте жительства заявителя – физического  лица либо 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обжалуемых решениях и действиях (бездействии)  должностного лица отдела либо муниципального служащего;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доводы, на основании которых заявитель не согласен с решением и действием (бездействием) отдела, должностного лица либо муниципального служащего отдела. Заявителем могут быть представлены документы (при наличии), подтверждающие доводы заявителя, либо их копии.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заявителя на получение информации и документов, необходимых для обоснования и рассмотрения его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имеет право на получение информации и документов, необходимых для обоснования и рассмотрения его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лица отдела, которым может быть направлена жалоба заявителя в досудебном (внесудебном) порядке.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Жалобы на действия (бездействие) и решения, принятые (осуществленные) в ходе предоставления муниципальной услуги, рассматриваются начальником отдела.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рассмотрения жалобы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Жалоба, поступившая в отдел, подлежит рассмотрению начальником отдела, в течение пятнадцати рабочих дней со дня ее регистрации, а в случае обжалования отказа отдела, должностного лица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досудебного (внесудебного) обжалования применительно к каждой процедуре либо инстанции обжалования.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жалобы отдел принимает одно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следующих решений: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отказывает в удовлетворении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иного правонарушения начальник отдела незамедлительно направляет имеющиеся материалы в органы прокуратуры. 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собственность, аренду, постоянное (бессрочное)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пользование земельного участка, находящегося в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 собственности, и земельного участка из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состава земель, государственная  собственность на</w:t>
      </w:r>
    </w:p>
    <w:p>
      <w:pPr>
        <w:spacing w:before="0" w:after="0" w:line="240"/>
        <w:ind w:right="0" w:left="0" w:firstLine="39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которые не разграничена, в пределах своей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земельных участков, муниципальная собственность на которые не разграничена и земельных участков, находящихся в муниципальной собственности, на территории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613" w:dyaOrig="4798">
          <v:rect xmlns:o="urn:schemas-microsoft-com:office:office" xmlns:v="urn:schemas-microsoft-com:vml" id="rectole0000000000" style="width:380.650000pt;height:239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dbirofeld@mail.ru/" Id="docRId1" Type="http://schemas.openxmlformats.org/officeDocument/2006/relationships/hyperlink"/><Relationship Target="media/image0.wmf" Id="docRId3" Type="http://schemas.openxmlformats.org/officeDocument/2006/relationships/image"/><Relationship Target="styles.xml" Id="docRId5" Type="http://schemas.openxmlformats.org/officeDocument/2006/relationships/styles"/><Relationship TargetMode="External" Target="http://www.pgu.eao.ru/" Id="docRId0" Type="http://schemas.openxmlformats.org/officeDocument/2006/relationships/hyperlink"/><Relationship Target="embeddings/oleObject0.bin" Id="docRId2" Type="http://schemas.openxmlformats.org/officeDocument/2006/relationships/oleObject"/><Relationship Target="numbering.xml" Id="docRId4" Type="http://schemas.openxmlformats.org/officeDocument/2006/relationships/numbering"/></Relationships>
</file>