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АДМИНИСТРАЦИЯСЕЛЬСКОГО ПОСЕЛЕНИЯ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8264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tabs>
          <w:tab w:val="left" w:pos="4320" w:leader="none"/>
        </w:tabs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(собственность)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 Еврейской автономной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Федеральный закон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Российской Федерации от 26 июля 2006 года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Российской Федерации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21.12.2001 № 178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19.08.2005 №15  опубликован в Межмуниципальный  информационный бюллетень Биробиджанского района от 14.09.2005 № 6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(собственность)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 Еврейской автономной.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11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М.Ю. Ворон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</w:t>
        <w:tab/>
        <w:t xml:space="preserve">                                       К.А. Лойко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услуг</w:t>
      </w: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5526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539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10.03.2016 № 56</w:t>
      </w: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(собственность)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 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регулирования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административный регламент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сельского поселения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администрация), а также должностных лиц, ответственных за предоставление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(собственность)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сельского поселения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 Еврейской автономной области (далее - муниципальная услуга).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муниципального имущества в аренду осуществляется при наличии оснований, предусмотренных статьей 17.1 Федерального закона от 26 июля 2006 года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муниципального имущества в собственность осуществляется при наличии основания, предусмотренного Федеральным законом от 21.12.2001 № 178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 заявителей, имеющих право на получение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Заявителями, имеющими право на получение муниципальной услуги, могут являться физические лица и юридические лица, либо их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Заявитель).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местах нахождения, электронных адресах, телефонах и графике работы структурных подразделений, участвующих в предоставлении муниципальной услуги: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 Еврейской автономной области, Биробиджанский район, с. Бирофельд, ул. Центральная, д.45.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Почтовый адрес: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679520, Еврейская автономная  область, Биробиджанский  район, с.  Бирофельд, ул. Центральная, д.45.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отдела: понедельник - пятница с 8.00 до 16.00; перерыв с 12.00 до 13.00; суббота и воскресенье – выходные дни.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Справочный телефон: -  (42622) 7-82-97; факс (42622) 7-84-11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подача заявления, получение сведений о ходе предоставления указанных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личному обращению заявителя в отдел;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средств телефонной связи;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в администрацию муниципального района посредством почтовой или электронной связи.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муниципальной услуге при обращении на портал сети Интернет.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(консультирование) по вопросам предоставления муниципальной услуги проводится по следующим вопросам: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 ход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приема и выдачи документов специалистами, ответственными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предоставление муниципальной услуги;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принятия решения о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(бездействий) и решений, осуществляемых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принимаемых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устного либо письменного обращения заявителя по вопросам предоставления муниципальной услуги, а также сведений о ходе предоставления муниципальной услуги посредством почтовой или электронной связи, а также оформление и направление ответа на данное обращение осуществляется в соответствии с Федеральным законом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по вопросам предоставления муниципальной услуги готовится специалистами, ответственными за предоставление муниципальной услуги на бумажном носителе и в электронном виде и размещается на информационных стендах, на портале, в средствах массовой информации и в информационных материалах.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Размещаемая информация содержит в том числе: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извлечения из нормативных правовых актов, устанавливающих порядок и условия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административного регламента с приложениями;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блок-схемы последовательности действий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необходимый для предоставления муниципальной услуги,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требования, предъявляемые к этим документам;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информирования о ходе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информированию граждан и юридических лиц 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представляемой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четкость изложения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информирования;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наглядность форм предоставляемой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 предоставления информации.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информационном стенде, размещённом на первом этаже здания администрации, размещается следующая информация: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регламента с приложениями;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и краткое описание порядка предоставления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перечни документов, необходимых для предоставления муниципальной услуги, и требования, предъявляемые к этим документам;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оформления документов, необходимых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отказа в предоставлении муниципальной услуги;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аренду (собственность) муниципального имущества администрации сельского поселения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 муниципального района Еврейской автономной области.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органа, предоставляющего муниципальную услугу. Предоставление муниципальной услуги осуществляется администрацией  сельского поселения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 (далее – администрация), в лице ее уполномоченного органа – отдела по управлению муниципальным имуществом администрации муниципального района (далее – отдел).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межведомственном информационном взаимодействии в предоставлении муниципальной услуги участвуют: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Федеральной службы государственной регистрации, кадастра и картографии по Еврейской автономной области;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кадастровая палата Федеральной службы государственной регистрации, кадастра и картографии по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налоговая служба Межрайонная ИФНС России № 1 по Еврейской автономной области).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Конечным результатом предоставления муниципальной услуги могут являться: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администрации о предоставлении в аренду муниципального имущества и  договор аренды муниципального имущества;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 администрации об отказе в предоставлении муниципального имущества в аренду;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 предоставлении в собственность муниципального имущества и договор купли – продажи муниципального имущества;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 администрации об отказе предоставлении муниципального имущества в собственность.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 при рассмотрении вопроса о предоставлении в аренду муниципального имущества составляет не более 30 календарных дней со дня регистрации заявления и прилагаемых к нему документов. Срок предоставления муниципальной услуги при рассмотрении вопроса о предоставлении в собственность муниципального имущества регламентируется Федеральным законом от 21.12.2001 № 178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направления отказа в предоставлении муниципальной услуги составляет 30 (тридцать) календарных дней со дня регистрации заявления. При направлении заявления и копий всех необходимых документов по почте срок предоставления муниципальной услуги исчисляется от даты регистрации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актов, непосредственно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регулирующих предоставление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Нормативными правовыми актами, регулирующими отношения, возникающие в связи с предоставлением муниципальной услуги,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Конституция Российской Федерации (принята всенародным голосованием 12 декабря 1993 года);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Гражданский кодекс Российской Федерации;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25 октября 2001 года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12 января 1996 года № 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некоммерческих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Российской Федерации от 26 июля 2006 года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Российской Федерации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21.12.2001 № 178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6"/>
        </w:numPr>
        <w:tabs>
          <w:tab w:val="left" w:pos="0" w:leader="none"/>
          <w:tab w:val="left" w:pos="561" w:leader="none"/>
          <w:tab w:val="left" w:pos="864" w:leader="none"/>
        </w:tabs>
        <w:suppressAutoHyphens w:val="true"/>
        <w:spacing w:before="0" w:after="0" w:line="276"/>
        <w:ind w:right="0" w:left="43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19.08.2005№15 опубликован в Межмуниципальный  информационный бюллетень Биробиджанского района от 14.09.2005 № 6. № 7;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об отделе по управлению муниципальным имуществом администрации Биробиджанского муниципального района Еврейской автономной области (Решение Собрания депутатов муниципального района от 27.03.2015 № 27);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административный регламент.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 необходимых для получения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предоставления муниципальной услуги является заявление о предоставлении муниципального имущества в аренду (собственность) (форма для заполнения указана в приложении № 1 к Административному регламенту) (далее - заявление).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документы: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предоставляемых заявителем: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документа, удостоверяющего личность заявителя, являющегося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физическим лицом, либо личность представителя физического или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юридического лица (оригинал для снятия копии);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права (полномочия) представителя физического или юридического лица (оригинал для снятия копии);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соответствие получателя услуги требованиям статьи 17.1 Федерального закона от 26 июля 2006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для снятия копии);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учредительные документы юридического лица (оригинал для снятия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предоставляемых в рамках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межведомственного взаимодействия: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юридических лиц (далее по тексту - ЕГРЮЛ) о юридическом лице, являющемся заявителем (для юридических лиц) или выписка из Единого государственного реестра индивидуальных предпринимателей (далее по тексту - ЕГРИП) об индивидуальном предпринимателе, являющемся заявителем (для индивидуальных предпринимателей) (оригинал).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 должны быть заверены в установленном порядке или представлены с предъявлением подлинника.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пунктов 1 и 2 статьи 7 Федерального закона от 27 июля 2010 года №210-ФЗ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 запрет требовать от заявителя: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отказа в приеме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приеме документов на предоставление муниципальной услуги является: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заявление, представленное заявителем для получения муниципальной услуги, исполнено в нечитаемом виде (неразборчивый почерк, не на русском языке и т.п.), препятствующем предоставлению услуги, либо содержит оскорбления и нецензурные выражения;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 (при личном обращении);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предоставленных документов по форме и содержанию нормам действующего законодательства.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отказа в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предоставлении муниципальной услуги является: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обращения о заключении договора аренды (в собственность – договора купли - продажи) в отношении имущества, не являющимся объектом муниципальной собственности;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обращения о заключении договора аренды в отношении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лицом, не отнесенным к субъектам малого и среднего предпринимательства в соответствии с требованиями статьи 4 Федерального закона от 24.07.2007 № 209-ФЗ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использования имущества для муниципальных нужд и (или) осуществления своей деятельности правообладателем муниципального имущества;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документов, предусмотренных пунктом 2.6.1. не в полном объеме;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обращения, в котором предлагаемые заявителем условия аренды не обеспечивают сохранность объекта или изменяют его целевое назначение.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Заявитель, в отношений которого принято решение об отказе в предоставлении муниципальной услуги, вправе подать повторное заявление, если обстоятельства, послужившие основанием для принятия решения об отказе устранены.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приостановления предоставления муниципальной услуги законодательством Российской Федерации не предусмотрены.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платы, взимаемой с заявителя при предоставлении муниципальной услуги, и способы ее взимания в случаях; предусмотренных федеральными законами, принимаемыми в соответствии с ними иными нормативными правовыми актами Российской Федерации, муниципальными правовыми актами.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бесплатно.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для получения консультации составляет 15 минут.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предоставляются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местах предоставления муниципальной услуги предусматривается оборудование доступных мест общественного пользования.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ожидания граждан, обратившихся за муниципальной услугой обеспечиваются стульями, информационными стендами.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доступности муниципальной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транспортная доступность к месту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информации о порядке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качества муниципальной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ожидания в очереди при предоставлении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поданных в установленном порядке обоснованных жалоб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решения и действия (бездействие) должностных лиц, принятые 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осуществлённые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требования, предоставления муниципальных услуг и особенности предоставления муниципальных услуг в электронной форме.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процедуры (действия):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с пакетом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необходимого пакета документов для рассмотрения заявления о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и формирование результата муниципальной услуги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запросом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(направление) результата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описания административного процесса предоставления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 приведена в приложении № 2 к настоящему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регламенту.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заявления с пакетом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предоставления услуги является личное обращение заявителя в Администрацию с пакетом документов, обязанность по предоставлению которых возложена на заявителя, в соответствии с пунктом 2.6 настоящего Административного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приёме заявления специалист Администрации: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 личность Заявителя, проверяет полномочия представителя действовать от имени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соответствие представленных документов установленным требованиям, удостоверяясь, что: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тексты документов написаны разборчиво;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имена и отчества физических лиц, адреса их мест жительства написаны полностью;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документах нет подчисток, приписок, зачёркнутых слов и иных не оговоренных в них исправлений;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не исполнены карандашом;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не имеют серьёзных повреждений, наличие которых не позволяет однозначно истолковать их содержание;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оснований для отказа в приёме документов оформляет расписку о приёме документов, а при наличии таких оснований - расписку об отказе в приёме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в журнале учета и регистрации запросов делает запись о приеме документов и выдает копию заявления.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заявления и выдача Заявителю расписки в получении документов составляет не более 15 минут. При приеме документов на оформление двух и более объектов максимальный срок приема документов увеличивается на 15 минут для каждого объекта.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сроке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возможности отказа в предоставлении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3 (три) рабочих дней и не более 5 календарных дней с даты принятия заявления от заявителя.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процедуры рассмотрения заявления является получение администрацией принятых документов для рассмотрения заявления.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 предоставлении муниципальной услуги с прилагаемыми к нему документами, поступившее в Администрацию, в течение 1 (одного) рабочего дня со дня поступления регистрируется ответственным лицом Администрации за делопроизводство и передается главе администрации  Бирофельдского сельского поселения (далее - Глава) для рассмотрения и наложения резолюции.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отписывает заявление и передает заявление в порядке делопроизводства отписывает заявления с приложенным пакетом документов уполномоченному специалисту  для принятия решения о предоставлении или об отказе в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 в рамках данной административной процедуры выполняет следующие административные действия: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рассматривает представленный пакет документов на полноту представленных документов заявителем в соответствии с пунктом 2.6.1. настоящего административного регламента;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выявляет необходимость получения документов, указанных в пункте 2.6.2. настоящего административного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необходимого пакета документов для рассмотрения заявления о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необходимости получения документов, предусмотренных пунктом 2.6.2. Административного регламента, в течение 1 рабочего дня со дня поступления заявления для рассмотрения, ответственный специалист отдела направляет межведомственные запросы.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административной процедуры является получение сведений, необходимых для предоставления муниципальной услуги, в соответствии с направленными запросами в рамках межведомственного информационного взаимодействия.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и формирование результата муниципальной услуги в соответствии с запросом заявителя.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документов специалистом Отдела принимается одно из следующих решений: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проекта постановления администрации о предоставлении муниципального имущества в аренду (в собственность), а затем проекта договора аренды (договора купли – продажи) муниципального имущества.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письма об отказе в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Согласование проекта постановления администрации и договора аренды (договора купли – продажи) муниципального имущества, осуществляется в течении пяти рабочих дней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подписанного проекта постановления осуществляется специалистом администрации ответственным за регистрацию документов в течение 1 (одного) рабочего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Принятое постановление администрации о предоставлении муниципального имущества в аренду является основанием для подготовки в течение 5 (пяти) рабочих дней с даты регистрации постановления администрации проекта договора аренды (договора купли - продажи) муниципального имущества.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Подписанный Главой проект договора аренды (договора купли - продажи) муниципального имущества регистрируется специалистом  в журнале регистрации договоров.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данной административной процедуры возложено на специалиста, ответственного за рассмотрение заявления и формирование результата муниципальной услуги, в соответствии с запросом заявителя о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(направление) результата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процедуры является готовый к выдаче результат предоставления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в течение 1 (одного) рабочего дня с момента формирования результата муниципальной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направляет результат предоставления услуги 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заявлении, либо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направляет результат предоставления услуги по реестру пакетов документов, заверяя его своей подписью, либо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извещает заявителя по телефону, указанному заявителем в заявлении, о получении результата предоставления муниципальной услуги е, если данный способ получения результата услуги указан им в заявлении.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исполнения административной процедуры: в течение 1 (одного) рабочего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при предоставлении заявителем расписки или копии заявления с отметкой в получении документов: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документ, удостоверяющий личность заявителя или его представителя;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 заявителю подписать договор аренды (договор купли - продажи);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выдает заявителю результат муниципальной услуги под роспись: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</w:t>
        <w:tab/>
        <w:t xml:space="preserve">проект договор аренды (договор купли – продажи) муниципального имущества, с приложенной к ним копией постановления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либо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</w:t>
        <w:tab/>
        <w:t xml:space="preserve">письмо администрации об отказе в предоставлении муниципального имущества в аренду или в собственность;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контроля за исполнением административного регламента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администрацией по исполнению настоящего регламента, осуществляется специалистом администрации сельского поселения  муниципального образования.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предоставлением муниципальной услуги осуществляется путем проведения: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Главы, заместителей Главы, на основании иных документов и сведений, указывающих на нарушение положений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и внеплановые проверки проводятся Администрацией.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плановых и внеплановых проверок должностными лицами проверяются: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ответственными специалистами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специалистами сроков и последовательности исполнения административных процедур, установленных настоящим регламентом;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сроков устранения нарушений и недостатков, выявленных в ходе предыдущих проверок.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осуществляемых плановых проверок, полноты и качества предоставления муниципальной услуги определяется Администрацией в форме распоряжения. Внеплановые проверки производятся, в связи с конкретным обращением заявителей.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Персональная ответственность работников закрепляется в их должностных инструкциях.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 (бездействие) и решения, принятые (осуществленные) в ходе предоставления муниципальной услуги могут быть обжалованы заявителем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досудебного (внесудебного)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может обратиться с жалобой в том числе в следующих случаях: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рассмотрения жалобы (претензии) и случаев, когда ответ на жалобу не дается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приостановления рассмотрения жалобы законодательством не предусмотрены.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оставлена без ответа в случаях, установленных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либо сообщение об оставлении жалобы без ответа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указанием причин направляется заявителю в случаях и в сроки, установленные статьей 11 Федерального закона от 02.05.2006 № 59-ФЗ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начала процедуры досудебного (внесудебного) обжалования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досудебного (внесудебного) обжалования решений, действий (бездействия) должностных лиц отдела является жалоба, поступившая в отдел в письменной форме на бумажном носителе, в электронной форме.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отдела, должностного лица либо муниципального служащего отдела, решения и действия (бездействие) которых обжалуются;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– при  наличии), сведения о месте жительства заявителя – физического  лица либо 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 должностного лица отдела либо муниципального служащего;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отдела,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заявителя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отдела, которым может быть направлена жалоба заявителя 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Жалобы на действия (бездействие) и решения, принятые (осуществленные) в ходе предоставления муниципальной услуги, рассматриваются начальником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рассмотрения жалобы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поступившая в отдел, подлежит рассмотрению начальником отдела, в течение пятнадцати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досудебного (внесудебного) обжалования применительно к каждой процедуре либо инстанции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отдел принимает одно из следующих решений: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отказывает в удовлетворении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иного правонарушения начальник отдела незамедлительно направляет имеющиеся материалы в органы прокуратуры.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муниципального имущества в аренду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809" w:type="dxa"/>
      </w:tblPr>
      <w:tblGrid>
        <w:gridCol w:w="8080"/>
      </w:tblGrid>
      <w:tr>
        <w:trPr>
          <w:trHeight w:val="1" w:hRule="atLeast"/>
          <w:jc w:val="left"/>
        </w:trPr>
        <w:tc>
          <w:tcPr>
            <w:tcW w:w="8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Главе администрации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Бирофельдское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Биробиджанского муниципального  района ЕАО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__________________________________________________ 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от_________________________________________________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отчество, наименование юридического лица)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зарегистрированного по адресу:____________________________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предоставить муниципальное имущество в аренду (собственность)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расположенное по адресу: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площадью                 кв.м., для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указать для каких целей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срок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«___» _______________ 20__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 заполнения)                               (подпись)                                                            (Ф.И.О. заявителя, представителя заявителя)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 предоставления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муниципального 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 в аренду (собственность)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муниципального имущества в аренду (собственность)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921" w:dyaOrig="7774">
          <v:rect xmlns:o="urn:schemas-microsoft-com:office:office" xmlns:v="urn:schemas-microsoft-com:vml" id="rectole0000000000" style="width:496.050000pt;height:388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871" w:dyaOrig="4353">
          <v:rect xmlns:o="urn:schemas-microsoft-com:office:office" xmlns:v="urn:schemas-microsoft-com:vml" id="rectole0000000001" style="width:293.550000pt;height:217.6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://www.adbirofeld@mail.ru/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