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25.05.2012 № 61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документов справки, выписки из домовой книги, и иных документов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Конституция Российской Федерации; Федеральный закон от 02 мая 2006 года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 граждан Российской Федерации; Федеральный закон от 02 октября 2004 года № 125-ФЗ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архивном деле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25.05.2012 № 61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документов справки, выписки из домовой книги, и иных документов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2.12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2.12.8.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69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